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691F" w14:textId="77777777" w:rsidR="001D797E" w:rsidRPr="001D797E" w:rsidRDefault="001D797E" w:rsidP="001D797E">
      <w:pPr>
        <w:shd w:val="clear" w:color="auto" w:fill="FFFFFF"/>
        <w:spacing w:after="24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Dear Current and Previous Members,</w:t>
      </w:r>
    </w:p>
    <w:p w14:paraId="4073842E"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We hope you are all staying healthy and adhering to social distancing.  </w:t>
      </w:r>
    </w:p>
    <w:p w14:paraId="2AA2C236"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We want to keep the communication lines open and share some information.</w:t>
      </w:r>
    </w:p>
    <w:p w14:paraId="410161DE" w14:textId="77777777" w:rsidR="001D797E" w:rsidRPr="001D797E" w:rsidRDefault="001D797E" w:rsidP="001D797E">
      <w:pPr>
        <w:shd w:val="clear" w:color="auto" w:fill="FFFFFF"/>
        <w:spacing w:after="240" w:line="240" w:lineRule="auto"/>
        <w:jc w:val="center"/>
        <w:rPr>
          <w:rFonts w:ascii="Arial" w:eastAsia="Times New Roman" w:hAnsi="Arial" w:cs="Arial"/>
          <w:color w:val="222222"/>
          <w:sz w:val="24"/>
          <w:szCs w:val="24"/>
        </w:rPr>
      </w:pPr>
      <w:r w:rsidRPr="001D797E">
        <w:rPr>
          <w:rFonts w:ascii="Arial" w:eastAsia="Times New Roman" w:hAnsi="Arial" w:cs="Arial"/>
          <w:b/>
          <w:bCs/>
          <w:color w:val="FF0000"/>
          <w:sz w:val="32"/>
          <w:szCs w:val="32"/>
        </w:rPr>
        <w:t>Visit our Website</w:t>
      </w:r>
    </w:p>
    <w:p w14:paraId="6D1449BA"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Although the Workshop and learning Centers remain closed, our website is always available. So if you missed our March meeting, the presentation is available on our website </w:t>
      </w:r>
      <w:hyperlink r:id="rId4" w:tgtFrame="_blank" w:history="1">
        <w:r w:rsidRPr="001D797E">
          <w:rPr>
            <w:rFonts w:ascii="Arial" w:eastAsia="Times New Roman" w:hAnsi="Arial" w:cs="Arial"/>
            <w:color w:val="1D2228"/>
            <w:sz w:val="28"/>
            <w:szCs w:val="28"/>
            <w:u w:val="single"/>
          </w:rPr>
          <w:t>https://www.thepcclub.org/</w:t>
        </w:r>
      </w:hyperlink>
      <w:r w:rsidRPr="001D797E">
        <w:rPr>
          <w:rFonts w:ascii="Arial" w:eastAsia="Times New Roman" w:hAnsi="Arial" w:cs="Arial"/>
          <w:color w:val="1D2228"/>
          <w:sz w:val="28"/>
          <w:szCs w:val="28"/>
        </w:rPr>
        <w:t>  Click on Meeting Links</w:t>
      </w:r>
    </w:p>
    <w:p w14:paraId="3E5D5ABC"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 </w:t>
      </w:r>
    </w:p>
    <w:p w14:paraId="1E6EA302"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We also have a link for developments in Cyber Security.  Many hours of presentations (Free) and spanning 5+ yrs., is available at this URL  </w:t>
      </w:r>
      <w:hyperlink r:id="rId5" w:tgtFrame="_blank" w:history="1">
        <w:r w:rsidRPr="001D797E">
          <w:rPr>
            <w:rFonts w:ascii="Arial" w:eastAsia="Times New Roman" w:hAnsi="Arial" w:cs="Arial"/>
            <w:color w:val="1D2228"/>
            <w:sz w:val="28"/>
            <w:szCs w:val="28"/>
            <w:u w:val="single"/>
          </w:rPr>
          <w:t>https://apcug2.org/category/virtual-tech-conference/</w:t>
        </w:r>
      </w:hyperlink>
      <w:r w:rsidRPr="001D797E">
        <w:rPr>
          <w:rFonts w:ascii="Arial" w:eastAsia="Times New Roman" w:hAnsi="Arial" w:cs="Arial"/>
          <w:color w:val="1D2228"/>
          <w:sz w:val="28"/>
          <w:szCs w:val="28"/>
        </w:rPr>
        <w:t>  Topics cover all computing subjects and computer devices.</w:t>
      </w:r>
    </w:p>
    <w:p w14:paraId="15704CDC"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 </w:t>
      </w:r>
    </w:p>
    <w:p w14:paraId="10415231" w14:textId="77777777" w:rsidR="001D797E" w:rsidRPr="001D797E" w:rsidRDefault="001D797E" w:rsidP="001D797E">
      <w:pPr>
        <w:shd w:val="clear" w:color="auto" w:fill="FFFFFF"/>
        <w:spacing w:after="24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Last but not least, you can refresh many PC skills, and acquire new ones, by searching out presentations here: </w:t>
      </w:r>
      <w:hyperlink r:id="rId6" w:tgtFrame="_blank" w:history="1">
        <w:r w:rsidRPr="001D797E">
          <w:rPr>
            <w:rFonts w:ascii="Arial" w:eastAsia="Times New Roman" w:hAnsi="Arial" w:cs="Arial"/>
            <w:color w:val="1D2228"/>
            <w:sz w:val="28"/>
            <w:szCs w:val="28"/>
            <w:u w:val="single"/>
          </w:rPr>
          <w:t>https://www.youtube.com</w:t>
        </w:r>
      </w:hyperlink>
      <w:r w:rsidRPr="001D797E">
        <w:rPr>
          <w:rFonts w:ascii="Arial" w:eastAsia="Times New Roman" w:hAnsi="Arial" w:cs="Arial"/>
          <w:color w:val="1D2228"/>
          <w:sz w:val="28"/>
          <w:szCs w:val="28"/>
        </w:rPr>
        <w:t>  Stay connected by reading this column and visiting our website for further updates.    </w:t>
      </w:r>
    </w:p>
    <w:p w14:paraId="34FAD31B" w14:textId="77777777" w:rsidR="001D797E" w:rsidRPr="001D797E" w:rsidRDefault="001D797E" w:rsidP="001D797E">
      <w:pPr>
        <w:shd w:val="clear" w:color="auto" w:fill="FFFFFF"/>
        <w:spacing w:after="240" w:line="240" w:lineRule="auto"/>
        <w:jc w:val="center"/>
        <w:rPr>
          <w:rFonts w:ascii="Arial" w:eastAsia="Times New Roman" w:hAnsi="Arial" w:cs="Arial"/>
          <w:color w:val="222222"/>
          <w:sz w:val="24"/>
          <w:szCs w:val="24"/>
        </w:rPr>
      </w:pPr>
      <w:r w:rsidRPr="001D797E">
        <w:rPr>
          <w:rFonts w:ascii="Arial" w:eastAsia="Times New Roman" w:hAnsi="Arial" w:cs="Arial"/>
          <w:b/>
          <w:bCs/>
          <w:color w:val="FF0000"/>
          <w:sz w:val="32"/>
          <w:szCs w:val="32"/>
        </w:rPr>
        <w:t>Virtually Visit the Orange County Library</w:t>
      </w:r>
    </w:p>
    <w:p w14:paraId="15817A38" w14:textId="77777777" w:rsidR="001D797E" w:rsidRPr="001D797E" w:rsidRDefault="001D797E" w:rsidP="001D797E">
      <w:pPr>
        <w:shd w:val="clear" w:color="auto" w:fill="FFFFFF"/>
        <w:spacing w:line="240" w:lineRule="auto"/>
        <w:rPr>
          <w:rFonts w:ascii="Arial" w:eastAsia="Times New Roman" w:hAnsi="Arial" w:cs="Arial"/>
          <w:color w:val="222222"/>
          <w:sz w:val="24"/>
          <w:szCs w:val="24"/>
        </w:rPr>
      </w:pPr>
      <w:r w:rsidRPr="001D797E">
        <w:rPr>
          <w:rFonts w:ascii="Arial" w:eastAsia="Times New Roman" w:hAnsi="Arial" w:cs="Arial"/>
          <w:b/>
          <w:bCs/>
          <w:color w:val="222222"/>
          <w:sz w:val="28"/>
          <w:szCs w:val="28"/>
        </w:rPr>
        <w:t>An additional online resource during this time of distancing</w:t>
      </w:r>
    </w:p>
    <w:p w14:paraId="233A6DCB" w14:textId="77777777" w:rsidR="001D797E" w:rsidRPr="001D797E" w:rsidRDefault="001D797E" w:rsidP="001D797E">
      <w:pPr>
        <w:shd w:val="clear" w:color="auto" w:fill="FFFFFF"/>
        <w:spacing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Earlier this year, the Orange County Public Library expanded its online offerings for patrons to easily and conveniently access thousands of eBooks including Kindle books and audio books, research and reference databases, and music for you to enjoy on your PC, tablet, and Android phone.</w:t>
      </w:r>
    </w:p>
    <w:p w14:paraId="1392C81C" w14:textId="77777777" w:rsidR="001D797E" w:rsidRPr="001D797E" w:rsidRDefault="001D797E" w:rsidP="001D797E">
      <w:pPr>
        <w:shd w:val="clear" w:color="auto" w:fill="FFFFFF"/>
        <w:spacing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 xml:space="preserve">The library also made it easier to use its site. In addition to a regular library card, the library introduced </w:t>
      </w:r>
      <w:proofErr w:type="spellStart"/>
      <w:r w:rsidRPr="001D797E">
        <w:rPr>
          <w:rFonts w:ascii="Arial" w:eastAsia="Times New Roman" w:hAnsi="Arial" w:cs="Arial"/>
          <w:color w:val="1D2228"/>
          <w:sz w:val="28"/>
          <w:szCs w:val="28"/>
        </w:rPr>
        <w:t>eCards</w:t>
      </w:r>
      <w:proofErr w:type="spellEnd"/>
      <w:r w:rsidRPr="001D797E">
        <w:rPr>
          <w:rFonts w:ascii="Arial" w:eastAsia="Times New Roman" w:hAnsi="Arial" w:cs="Arial"/>
          <w:color w:val="1D2228"/>
          <w:sz w:val="28"/>
          <w:szCs w:val="28"/>
        </w:rPr>
        <w:t>. These can be obtained online from home – without visiting a branch library.</w:t>
      </w:r>
    </w:p>
    <w:p w14:paraId="011398F7" w14:textId="77777777" w:rsidR="001D797E" w:rsidRPr="001D797E" w:rsidRDefault="001D797E" w:rsidP="001D797E">
      <w:pPr>
        <w:shd w:val="clear" w:color="auto" w:fill="FFFFFF"/>
        <w:spacing w:line="240" w:lineRule="auto"/>
        <w:rPr>
          <w:rFonts w:ascii="Arial" w:eastAsia="Times New Roman" w:hAnsi="Arial" w:cs="Arial"/>
          <w:color w:val="222222"/>
          <w:sz w:val="28"/>
          <w:szCs w:val="28"/>
        </w:rPr>
      </w:pPr>
      <w:r w:rsidRPr="001D797E">
        <w:rPr>
          <w:rFonts w:ascii="Arial" w:eastAsia="Times New Roman" w:hAnsi="Arial" w:cs="Arial"/>
          <w:color w:val="1D2228"/>
          <w:sz w:val="28"/>
          <w:szCs w:val="28"/>
        </w:rPr>
        <w:t>From this link </w:t>
      </w:r>
      <w:hyperlink r:id="rId7" w:tgtFrame="_blank" w:history="1">
        <w:r w:rsidRPr="001D797E">
          <w:rPr>
            <w:rFonts w:ascii="Arial" w:eastAsia="Times New Roman" w:hAnsi="Arial" w:cs="Arial"/>
            <w:color w:val="0563C1"/>
            <w:sz w:val="28"/>
            <w:szCs w:val="28"/>
            <w:u w:val="single"/>
          </w:rPr>
          <w:t>http://www.ocpl.org/elib/elearning</w:t>
        </w:r>
      </w:hyperlink>
      <w:r w:rsidRPr="001D797E">
        <w:rPr>
          <w:rFonts w:ascii="Arial" w:eastAsia="Times New Roman" w:hAnsi="Arial" w:cs="Arial"/>
          <w:color w:val="1D2228"/>
          <w:sz w:val="28"/>
          <w:szCs w:val="28"/>
        </w:rPr>
        <w:t> scroll down to the Adults section. In addition to the links you will generally understand, there is one named Overdrive. Clicking on this will bring up a message ‘You Are Now Leaving the County of Orange Official Portal’. This is OK.</w:t>
      </w:r>
    </w:p>
    <w:p w14:paraId="41B6BFD4" w14:textId="77777777" w:rsidR="001D797E" w:rsidRPr="001D797E" w:rsidRDefault="001D797E" w:rsidP="001D797E">
      <w:pPr>
        <w:shd w:val="clear" w:color="auto" w:fill="FFFFFF"/>
        <w:spacing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lastRenderedPageBreak/>
        <w:t>With the temporary closures in Laguna Woods Village, and the temporary suspension of the PC Club workshop, please be willing to explore around in understanding and using the resources described here.</w:t>
      </w:r>
    </w:p>
    <w:p w14:paraId="1AEA03CE"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 xml:space="preserve">To sign up for an </w:t>
      </w:r>
      <w:proofErr w:type="spellStart"/>
      <w:r w:rsidRPr="001D797E">
        <w:rPr>
          <w:rFonts w:ascii="Arial" w:eastAsia="Times New Roman" w:hAnsi="Arial" w:cs="Arial"/>
          <w:color w:val="1D2228"/>
          <w:sz w:val="28"/>
          <w:szCs w:val="28"/>
        </w:rPr>
        <w:t>eCard</w:t>
      </w:r>
      <w:proofErr w:type="spellEnd"/>
      <w:r w:rsidRPr="001D797E">
        <w:rPr>
          <w:rFonts w:ascii="Arial" w:eastAsia="Times New Roman" w:hAnsi="Arial" w:cs="Arial"/>
          <w:color w:val="1D2228"/>
          <w:sz w:val="28"/>
          <w:szCs w:val="28"/>
        </w:rPr>
        <w:t>, click here</w:t>
      </w:r>
    </w:p>
    <w:p w14:paraId="1EA0BCDF"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 </w:t>
      </w:r>
    </w:p>
    <w:p w14:paraId="177A71FC" w14:textId="77777777" w:rsidR="001D797E" w:rsidRPr="001D797E" w:rsidRDefault="001D797E" w:rsidP="001D797E">
      <w:pPr>
        <w:shd w:val="clear" w:color="auto" w:fill="FFFFFF"/>
        <w:spacing w:line="240" w:lineRule="auto"/>
        <w:rPr>
          <w:rFonts w:ascii="Arial" w:eastAsia="Times New Roman" w:hAnsi="Arial" w:cs="Arial"/>
          <w:color w:val="222222"/>
          <w:sz w:val="24"/>
          <w:szCs w:val="24"/>
        </w:rPr>
      </w:pPr>
      <w:hyperlink r:id="rId8" w:tgtFrame="_blank" w:history="1">
        <w:r w:rsidRPr="001D797E">
          <w:rPr>
            <w:rFonts w:ascii="Arial" w:eastAsia="Times New Roman" w:hAnsi="Arial" w:cs="Arial"/>
            <w:color w:val="0000FF"/>
            <w:sz w:val="36"/>
            <w:szCs w:val="36"/>
            <w:u w:val="single"/>
          </w:rPr>
          <w:t>https://catalog.ocpl.org/client/en_US/default/search/registration/$N?pc=SYMWS</w:t>
        </w:r>
        <w:r w:rsidRPr="001D797E">
          <w:rPr>
            <w:rFonts w:ascii="Arial" w:eastAsia="Times New Roman" w:hAnsi="Arial" w:cs="Arial"/>
            <w:color w:val="0000FF"/>
            <w:sz w:val="36"/>
            <w:szCs w:val="36"/>
            <w:u w:val="single"/>
          </w:rPr>
          <w:br/>
        </w:r>
      </w:hyperlink>
    </w:p>
    <w:p w14:paraId="4F738226" w14:textId="77777777" w:rsidR="001D797E" w:rsidRPr="001D797E" w:rsidRDefault="001D797E" w:rsidP="001D797E">
      <w:pPr>
        <w:shd w:val="clear" w:color="auto" w:fill="FFFFFF"/>
        <w:spacing w:after="0" w:line="240" w:lineRule="auto"/>
        <w:jc w:val="center"/>
        <w:rPr>
          <w:rFonts w:ascii="Arial" w:eastAsia="Times New Roman" w:hAnsi="Arial" w:cs="Arial"/>
          <w:color w:val="222222"/>
          <w:sz w:val="24"/>
          <w:szCs w:val="24"/>
        </w:rPr>
      </w:pPr>
      <w:bookmarkStart w:id="0" w:name="_GoBack"/>
      <w:r w:rsidRPr="001D797E">
        <w:rPr>
          <w:rFonts w:ascii="Arial" w:eastAsia="Times New Roman" w:hAnsi="Arial" w:cs="Arial"/>
          <w:b/>
          <w:bCs/>
          <w:color w:val="FF0000"/>
          <w:sz w:val="36"/>
          <w:szCs w:val="36"/>
        </w:rPr>
        <w:t>What’s Happening with the Tax Program</w:t>
      </w:r>
    </w:p>
    <w:p w14:paraId="1D54CF16" w14:textId="77777777" w:rsidR="001D797E" w:rsidRPr="001D797E" w:rsidRDefault="001D797E" w:rsidP="001D797E">
      <w:pPr>
        <w:shd w:val="clear" w:color="auto" w:fill="FFFFFF"/>
        <w:spacing w:after="24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AARP has suspended the TCE program and we will be notified when it will be resumed.   This suspension applies to all the tax center throughout the US.</w:t>
      </w:r>
    </w:p>
    <w:p w14:paraId="59994C51" w14:textId="77777777" w:rsidR="001D797E" w:rsidRPr="001D797E" w:rsidRDefault="001D797E" w:rsidP="001D797E">
      <w:pPr>
        <w:shd w:val="clear" w:color="auto" w:fill="FFFFFF"/>
        <w:spacing w:after="0" w:line="240" w:lineRule="auto"/>
        <w:rPr>
          <w:rFonts w:ascii="Arial" w:eastAsia="Times New Roman" w:hAnsi="Arial" w:cs="Arial"/>
          <w:color w:val="222222"/>
          <w:sz w:val="28"/>
          <w:szCs w:val="28"/>
        </w:rPr>
      </w:pPr>
      <w:r w:rsidRPr="001D797E">
        <w:rPr>
          <w:rFonts w:ascii="Arial" w:eastAsia="Times New Roman" w:hAnsi="Arial" w:cs="Arial"/>
          <w:color w:val="222222"/>
          <w:sz w:val="28"/>
          <w:szCs w:val="28"/>
        </w:rPr>
        <w:t>You have until July 15</w:t>
      </w:r>
      <w:r w:rsidRPr="001D797E">
        <w:rPr>
          <w:rFonts w:ascii="Arial" w:eastAsia="Times New Roman" w:hAnsi="Arial" w:cs="Arial"/>
          <w:color w:val="222222"/>
          <w:sz w:val="28"/>
          <w:szCs w:val="28"/>
          <w:vertAlign w:val="superscript"/>
        </w:rPr>
        <w:t>th</w:t>
      </w:r>
      <w:r w:rsidRPr="001D797E">
        <w:rPr>
          <w:rFonts w:ascii="Arial" w:eastAsia="Times New Roman" w:hAnsi="Arial" w:cs="Arial"/>
          <w:color w:val="222222"/>
          <w:sz w:val="28"/>
          <w:szCs w:val="28"/>
        </w:rPr>
        <w:t> to file and pay your taxes.   </w:t>
      </w:r>
      <w:r w:rsidRPr="001D797E">
        <w:rPr>
          <w:rFonts w:ascii="Arial" w:eastAsia="Times New Roman" w:hAnsi="Arial" w:cs="Arial"/>
          <w:b/>
          <w:bCs/>
          <w:color w:val="222222"/>
          <w:sz w:val="28"/>
          <w:szCs w:val="28"/>
        </w:rPr>
        <w:t>This applies to both the Federal and State of California Tax Returns. </w:t>
      </w:r>
      <w:r w:rsidRPr="001D797E">
        <w:rPr>
          <w:rFonts w:ascii="Arial" w:eastAsia="Times New Roman" w:hAnsi="Arial" w:cs="Arial"/>
          <w:color w:val="222222"/>
          <w:sz w:val="28"/>
          <w:szCs w:val="28"/>
        </w:rPr>
        <w:t> You do not need to file an extension form as this is an automatic extension.</w:t>
      </w:r>
    </w:p>
    <w:p w14:paraId="6911AAA5"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No one knows when we will have a location to prepare your taxes.   If you had an AARP appointment you are on our list and we will contact, you when we have more information on where and when we can prepare your tax return.   </w:t>
      </w:r>
    </w:p>
    <w:p w14:paraId="65CC795F"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If you believe you are due a refund and would like to move forward and get your taxes done, there are various online tax software for you to use.   </w:t>
      </w:r>
    </w:p>
    <w:p w14:paraId="70590DE5" w14:textId="77777777" w:rsidR="001D797E" w:rsidRPr="001D797E" w:rsidRDefault="001D797E" w:rsidP="001D797E">
      <w:pPr>
        <w:shd w:val="clear" w:color="auto" w:fill="FFFFFF"/>
        <w:spacing w:after="0" w:line="240" w:lineRule="auto"/>
        <w:rPr>
          <w:rFonts w:ascii="Arial" w:eastAsia="Times New Roman" w:hAnsi="Arial" w:cs="Arial"/>
          <w:color w:val="222222"/>
          <w:sz w:val="28"/>
          <w:szCs w:val="28"/>
        </w:rPr>
      </w:pPr>
      <w:r w:rsidRPr="001D797E">
        <w:rPr>
          <w:rFonts w:ascii="Arial" w:eastAsia="Times New Roman" w:hAnsi="Arial" w:cs="Arial"/>
          <w:color w:val="222222"/>
          <w:sz w:val="28"/>
          <w:szCs w:val="28"/>
        </w:rPr>
        <w:t>Visit </w:t>
      </w:r>
      <w:hyperlink r:id="rId9" w:tgtFrame="_blank" w:history="1">
        <w:r w:rsidRPr="001D797E">
          <w:rPr>
            <w:rFonts w:ascii="Arial" w:eastAsia="Times New Roman" w:hAnsi="Arial" w:cs="Arial"/>
            <w:color w:val="0000FF"/>
            <w:sz w:val="28"/>
            <w:szCs w:val="28"/>
            <w:u w:val="single"/>
          </w:rPr>
          <w:t>www.irs.gov</w:t>
        </w:r>
      </w:hyperlink>
      <w:r w:rsidRPr="001D797E">
        <w:rPr>
          <w:rFonts w:ascii="Arial" w:eastAsia="Times New Roman" w:hAnsi="Arial" w:cs="Arial"/>
          <w:color w:val="222222"/>
          <w:sz w:val="28"/>
          <w:szCs w:val="28"/>
        </w:rPr>
        <w:t> and link on options to file your return.  Some of the software applications are free and some will charge you to file your return.</w:t>
      </w:r>
    </w:p>
    <w:p w14:paraId="237708F9" w14:textId="77777777" w:rsidR="001D797E" w:rsidRPr="001D797E" w:rsidRDefault="001D797E" w:rsidP="001D797E">
      <w:pPr>
        <w:shd w:val="clear" w:color="auto" w:fill="FFFFFF"/>
        <w:spacing w:after="24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Your other choice will be to wait until the program is up and running.</w:t>
      </w:r>
    </w:p>
    <w:p w14:paraId="289FF8D2" w14:textId="77777777" w:rsidR="001D797E" w:rsidRPr="001D797E" w:rsidRDefault="001D797E" w:rsidP="001D797E">
      <w:pPr>
        <w:shd w:val="clear" w:color="auto" w:fill="FFFFFF"/>
        <w:spacing w:after="0" w:line="240" w:lineRule="auto"/>
        <w:rPr>
          <w:rFonts w:ascii="Arial" w:eastAsia="Times New Roman" w:hAnsi="Arial" w:cs="Arial"/>
          <w:color w:val="222222"/>
          <w:sz w:val="28"/>
          <w:szCs w:val="28"/>
        </w:rPr>
      </w:pPr>
      <w:r w:rsidRPr="001D797E">
        <w:rPr>
          <w:rFonts w:ascii="Arial" w:eastAsia="Times New Roman" w:hAnsi="Arial" w:cs="Arial"/>
          <w:color w:val="222222"/>
          <w:sz w:val="28"/>
          <w:szCs w:val="28"/>
        </w:rPr>
        <w:t>If you have any questions, please contact </w:t>
      </w:r>
      <w:hyperlink r:id="rId10" w:tgtFrame="_blank" w:history="1">
        <w:r w:rsidRPr="001D797E">
          <w:rPr>
            <w:rFonts w:ascii="Arial" w:eastAsia="Times New Roman" w:hAnsi="Arial" w:cs="Arial"/>
            <w:color w:val="0000FF"/>
            <w:sz w:val="28"/>
            <w:szCs w:val="28"/>
            <w:u w:val="single"/>
          </w:rPr>
          <w:t>treasurer@thepcclub.org</w:t>
        </w:r>
        <w:r w:rsidRPr="001D797E">
          <w:rPr>
            <w:rFonts w:ascii="Arial" w:eastAsia="Times New Roman" w:hAnsi="Arial" w:cs="Arial"/>
            <w:color w:val="0000FF"/>
            <w:sz w:val="28"/>
            <w:szCs w:val="28"/>
            <w:u w:val="single"/>
          </w:rPr>
          <w:br/>
        </w:r>
      </w:hyperlink>
      <w:bookmarkEnd w:id="0"/>
    </w:p>
    <w:p w14:paraId="1C196B41" w14:textId="77777777" w:rsidR="001D797E" w:rsidRPr="001D797E" w:rsidRDefault="001D797E" w:rsidP="001D797E">
      <w:pPr>
        <w:shd w:val="clear" w:color="auto" w:fill="FFFFFF"/>
        <w:spacing w:after="0" w:line="240" w:lineRule="auto"/>
        <w:jc w:val="center"/>
        <w:rPr>
          <w:rFonts w:ascii="Arial" w:eastAsia="Times New Roman" w:hAnsi="Arial" w:cs="Arial"/>
          <w:color w:val="222222"/>
          <w:sz w:val="24"/>
          <w:szCs w:val="24"/>
        </w:rPr>
      </w:pPr>
      <w:r w:rsidRPr="001D797E">
        <w:rPr>
          <w:rFonts w:ascii="Arial" w:eastAsia="Times New Roman" w:hAnsi="Arial" w:cs="Arial"/>
          <w:b/>
          <w:bCs/>
          <w:color w:val="FF0000"/>
          <w:sz w:val="36"/>
          <w:szCs w:val="36"/>
        </w:rPr>
        <w:t>COVID-19 Stimulus Package</w:t>
      </w:r>
    </w:p>
    <w:p w14:paraId="163463B9"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This is what we know about the Stimulus Package</w:t>
      </w:r>
    </w:p>
    <w:p w14:paraId="72E27224"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If you are single and your adjusted gross income is below $75K you will receive a check for $1,200 if you are married filing jointly that income needs to be below $175K you will receive $2,400.</w:t>
      </w:r>
    </w:p>
    <w:p w14:paraId="7441C949"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The government has suspended your RMD – so if you have not taken your RMD this year you are no longer required to take it in 2020.  </w:t>
      </w:r>
    </w:p>
    <w:p w14:paraId="1AD3D940" w14:textId="77777777" w:rsidR="001D797E" w:rsidRPr="001D797E" w:rsidRDefault="001D797E" w:rsidP="001D797E">
      <w:pPr>
        <w:shd w:val="clear" w:color="auto" w:fill="FFFFFF"/>
        <w:spacing w:after="0" w:line="240" w:lineRule="auto"/>
        <w:rPr>
          <w:rFonts w:ascii="Arial" w:eastAsia="Times New Roman" w:hAnsi="Arial" w:cs="Arial"/>
          <w:color w:val="222222"/>
          <w:sz w:val="28"/>
          <w:szCs w:val="28"/>
        </w:rPr>
      </w:pPr>
      <w:r w:rsidRPr="001D797E">
        <w:rPr>
          <w:rFonts w:ascii="Arial" w:eastAsia="Times New Roman" w:hAnsi="Arial" w:cs="Arial"/>
          <w:color w:val="222222"/>
          <w:sz w:val="28"/>
          <w:szCs w:val="28"/>
        </w:rPr>
        <w:t>If you would like more information on the Stimulus Package visit </w:t>
      </w:r>
      <w:hyperlink r:id="rId11" w:tgtFrame="_blank" w:history="1">
        <w:r w:rsidRPr="001D797E">
          <w:rPr>
            <w:rFonts w:ascii="Arial" w:eastAsia="Times New Roman" w:hAnsi="Arial" w:cs="Arial"/>
            <w:color w:val="0000FF"/>
            <w:sz w:val="28"/>
            <w:szCs w:val="28"/>
            <w:u w:val="single"/>
          </w:rPr>
          <w:t>www.irs.gov</w:t>
        </w:r>
        <w:r w:rsidRPr="001D797E">
          <w:rPr>
            <w:rFonts w:ascii="Arial" w:eastAsia="Times New Roman" w:hAnsi="Arial" w:cs="Arial"/>
            <w:color w:val="0000FF"/>
            <w:sz w:val="28"/>
            <w:szCs w:val="28"/>
            <w:u w:val="single"/>
          </w:rPr>
          <w:br/>
        </w:r>
      </w:hyperlink>
    </w:p>
    <w:p w14:paraId="4C423D19" w14:textId="77777777" w:rsidR="001D797E" w:rsidRPr="001D797E" w:rsidRDefault="001D797E" w:rsidP="001D797E">
      <w:pPr>
        <w:shd w:val="clear" w:color="auto" w:fill="FFFFFF"/>
        <w:spacing w:after="0" w:line="240" w:lineRule="auto"/>
        <w:jc w:val="center"/>
        <w:rPr>
          <w:rFonts w:ascii="Arial" w:eastAsia="Times New Roman" w:hAnsi="Arial" w:cs="Arial"/>
          <w:color w:val="222222"/>
          <w:sz w:val="24"/>
          <w:szCs w:val="24"/>
        </w:rPr>
      </w:pPr>
      <w:r w:rsidRPr="001D797E">
        <w:rPr>
          <w:rFonts w:ascii="Arial" w:eastAsia="Times New Roman" w:hAnsi="Arial" w:cs="Arial"/>
          <w:b/>
          <w:bCs/>
          <w:color w:val="FF0000"/>
          <w:sz w:val="36"/>
          <w:szCs w:val="36"/>
        </w:rPr>
        <w:lastRenderedPageBreak/>
        <w:t>COVID-19 TAX SCAMS</w:t>
      </w:r>
    </w:p>
    <w:p w14:paraId="242EC18C"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t>Below is a warning from the IRS regarding tax scams.</w:t>
      </w:r>
    </w:p>
    <w:p w14:paraId="30C3ED0E" w14:textId="77777777" w:rsidR="001D797E" w:rsidRPr="001D797E" w:rsidRDefault="001D797E" w:rsidP="001D797E">
      <w:pPr>
        <w:shd w:val="clear" w:color="auto" w:fill="FFFFFF"/>
        <w:spacing w:after="280" w:line="240" w:lineRule="auto"/>
        <w:rPr>
          <w:rFonts w:ascii="Microsoft Sans Serif" w:eastAsia="Times New Roman" w:hAnsi="Microsoft Sans Serif" w:cs="Microsoft Sans Serif"/>
          <w:color w:val="222222"/>
          <w:sz w:val="28"/>
          <w:szCs w:val="28"/>
        </w:rPr>
      </w:pPr>
      <w:r w:rsidRPr="001D797E">
        <w:rPr>
          <w:rFonts w:ascii="Microsoft Sans Serif" w:eastAsia="Times New Roman" w:hAnsi="Microsoft Sans Serif" w:cs="Microsoft Sans Serif"/>
          <w:color w:val="393B3E"/>
          <w:sz w:val="28"/>
          <w:szCs w:val="28"/>
        </w:rPr>
        <w:t>“If you receive calls, emails, or other communications claiming to be from the Treasury Department and offering COVID-19 related grants or stimulus payments in exchange for personal financial information, or an advance fee, tax, or charge of any kind, including the purchase of gift cards, please do not respond.  These are scams.  Please contact the FBI at </w:t>
      </w:r>
      <w:hyperlink r:id="rId12" w:tgtFrame="_blank" w:history="1">
        <w:r w:rsidRPr="001D797E">
          <w:rPr>
            <w:rFonts w:ascii="Microsoft Sans Serif" w:eastAsia="Times New Roman" w:hAnsi="Microsoft Sans Serif" w:cs="Microsoft Sans Serif"/>
            <w:color w:val="0053A3"/>
            <w:sz w:val="28"/>
            <w:szCs w:val="28"/>
            <w:u w:val="single"/>
          </w:rPr>
          <w:t>www.ic3.gov</w:t>
        </w:r>
      </w:hyperlink>
      <w:r w:rsidRPr="001D797E">
        <w:rPr>
          <w:rFonts w:ascii="Microsoft Sans Serif" w:eastAsia="Times New Roman" w:hAnsi="Microsoft Sans Serif" w:cs="Microsoft Sans Serif"/>
          <w:color w:val="393B3E"/>
          <w:sz w:val="28"/>
          <w:szCs w:val="28"/>
        </w:rPr>
        <w:t> so that the scammers can be tracked and stopped.</w:t>
      </w:r>
    </w:p>
    <w:p w14:paraId="6769F9B7" w14:textId="77777777" w:rsidR="001D797E" w:rsidRPr="001D797E" w:rsidRDefault="001D797E" w:rsidP="001D797E">
      <w:pPr>
        <w:shd w:val="clear" w:color="auto" w:fill="FFFFFF"/>
        <w:spacing w:after="280" w:line="240" w:lineRule="auto"/>
        <w:rPr>
          <w:rFonts w:ascii="Arial" w:eastAsia="Times New Roman" w:hAnsi="Arial" w:cs="Arial"/>
          <w:color w:val="222222"/>
          <w:sz w:val="28"/>
          <w:szCs w:val="28"/>
        </w:rPr>
      </w:pPr>
      <w:r w:rsidRPr="001D797E">
        <w:rPr>
          <w:rFonts w:ascii="Arial" w:eastAsia="Times New Roman" w:hAnsi="Arial" w:cs="Arial"/>
          <w:b/>
          <w:bCs/>
          <w:color w:val="222222"/>
          <w:sz w:val="28"/>
          <w:szCs w:val="28"/>
        </w:rPr>
        <w:t>Please do not give any personal information over the phone or email.  Do not open links.   The TCE volunteers of our program will never ask for personal information over the phone</w:t>
      </w:r>
      <w:r w:rsidRPr="001D797E">
        <w:rPr>
          <w:rFonts w:ascii="Arial" w:eastAsia="Times New Roman" w:hAnsi="Arial" w:cs="Arial"/>
          <w:color w:val="222222"/>
          <w:sz w:val="28"/>
          <w:szCs w:val="28"/>
        </w:rPr>
        <w:t>. </w:t>
      </w:r>
    </w:p>
    <w:p w14:paraId="679DD432" w14:textId="77777777" w:rsidR="001D797E" w:rsidRPr="001D797E" w:rsidRDefault="001D797E" w:rsidP="001D797E">
      <w:pPr>
        <w:shd w:val="clear" w:color="auto" w:fill="FFFFFF"/>
        <w:spacing w:after="0" w:line="240" w:lineRule="auto"/>
        <w:rPr>
          <w:rFonts w:ascii="Arial" w:eastAsia="Times New Roman" w:hAnsi="Arial" w:cs="Arial"/>
          <w:color w:val="222222"/>
          <w:sz w:val="28"/>
          <w:szCs w:val="28"/>
        </w:rPr>
      </w:pPr>
      <w:r w:rsidRPr="001D797E">
        <w:rPr>
          <w:rFonts w:ascii="Arial" w:eastAsia="Times New Roman" w:hAnsi="Arial" w:cs="Arial"/>
          <w:color w:val="222222"/>
          <w:sz w:val="28"/>
          <w:szCs w:val="28"/>
        </w:rPr>
        <w:t>If you are unsure if the person on the phone is a TCE Volunteer, ask for their name and telephone and confirm with Barbara Harris by emailing </w:t>
      </w:r>
      <w:hyperlink r:id="rId13" w:tgtFrame="_blank" w:history="1">
        <w:r w:rsidRPr="001D797E">
          <w:rPr>
            <w:rFonts w:ascii="Arial" w:eastAsia="Times New Roman" w:hAnsi="Arial" w:cs="Arial"/>
            <w:color w:val="0000FF"/>
            <w:sz w:val="28"/>
            <w:szCs w:val="28"/>
            <w:u w:val="single"/>
          </w:rPr>
          <w:t>Treasurer@thepcclub.org</w:t>
        </w:r>
      </w:hyperlink>
      <w:r w:rsidRPr="001D797E">
        <w:rPr>
          <w:rFonts w:ascii="Arial" w:eastAsia="Times New Roman" w:hAnsi="Arial" w:cs="Arial"/>
          <w:color w:val="222222"/>
          <w:sz w:val="28"/>
          <w:szCs w:val="28"/>
        </w:rPr>
        <w:t>.</w:t>
      </w:r>
    </w:p>
    <w:p w14:paraId="2CE25F87"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222222"/>
          <w:sz w:val="28"/>
          <w:szCs w:val="28"/>
        </w:rPr>
        <w:br/>
        <w:t>Stay safe and healthy out there.</w:t>
      </w:r>
    </w:p>
    <w:p w14:paraId="03777DF6"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eastAsia="Times New Roman" w:cs="Arial"/>
          <w:color w:val="222222"/>
          <w:sz w:val="24"/>
          <w:szCs w:val="24"/>
        </w:rPr>
        <w:t> </w:t>
      </w:r>
    </w:p>
    <w:p w14:paraId="1A27F786" w14:textId="77777777" w:rsidR="001D797E" w:rsidRPr="001D797E" w:rsidRDefault="001D797E" w:rsidP="001D797E">
      <w:pPr>
        <w:shd w:val="clear" w:color="auto" w:fill="FFFFFF"/>
        <w:spacing w:after="0" w:line="240" w:lineRule="auto"/>
        <w:rPr>
          <w:rFonts w:ascii="Arial" w:eastAsia="Times New Roman" w:hAnsi="Arial" w:cs="Arial"/>
          <w:color w:val="222222"/>
          <w:sz w:val="24"/>
          <w:szCs w:val="24"/>
        </w:rPr>
      </w:pPr>
      <w:r w:rsidRPr="001D797E">
        <w:rPr>
          <w:rFonts w:ascii="Arial" w:eastAsia="Times New Roman" w:hAnsi="Arial" w:cs="Arial"/>
          <w:color w:val="1D2228"/>
          <w:sz w:val="28"/>
          <w:szCs w:val="28"/>
        </w:rPr>
        <w:t>The Laguna Woods PC Club Board</w:t>
      </w:r>
    </w:p>
    <w:p w14:paraId="0A4F8927" w14:textId="77777777" w:rsidR="001D797E" w:rsidRPr="001D797E" w:rsidRDefault="001D797E" w:rsidP="001D797E">
      <w:pPr>
        <w:shd w:val="clear" w:color="auto" w:fill="FFFFFF"/>
        <w:spacing w:line="240" w:lineRule="auto"/>
        <w:rPr>
          <w:rFonts w:ascii="Arial" w:eastAsia="Times New Roman" w:hAnsi="Arial" w:cs="Arial"/>
          <w:color w:val="222222"/>
          <w:sz w:val="28"/>
          <w:szCs w:val="28"/>
        </w:rPr>
      </w:pPr>
      <w:r w:rsidRPr="001D797E">
        <w:rPr>
          <w:rFonts w:ascii="Arial" w:eastAsia="Times New Roman" w:hAnsi="Arial" w:cs="Arial"/>
          <w:color w:val="1D2228"/>
          <w:sz w:val="28"/>
          <w:szCs w:val="28"/>
        </w:rPr>
        <w:t>John Huber – President                                </w:t>
      </w:r>
      <w:hyperlink r:id="rId14" w:tgtFrame="_blank" w:history="1">
        <w:r w:rsidRPr="001D797E">
          <w:rPr>
            <w:rFonts w:ascii="Arial" w:eastAsia="Times New Roman" w:hAnsi="Arial" w:cs="Arial"/>
            <w:color w:val="1155CC"/>
            <w:sz w:val="28"/>
            <w:szCs w:val="28"/>
            <w:u w:val="single"/>
          </w:rPr>
          <w:t>president@thepcclub.org</w:t>
        </w:r>
      </w:hyperlink>
      <w:r w:rsidRPr="001D797E">
        <w:rPr>
          <w:rFonts w:ascii="Arial" w:eastAsia="Times New Roman" w:hAnsi="Arial" w:cs="Arial"/>
          <w:color w:val="1D2228"/>
          <w:sz w:val="28"/>
          <w:szCs w:val="28"/>
        </w:rPr>
        <w:br/>
        <w:t>Dee Tucker - Vice President                        </w:t>
      </w:r>
      <w:hyperlink r:id="rId15" w:tgtFrame="_blank" w:history="1">
        <w:r w:rsidRPr="001D797E">
          <w:rPr>
            <w:rFonts w:ascii="Arial" w:eastAsia="Times New Roman" w:hAnsi="Arial" w:cs="Arial"/>
            <w:color w:val="1155CC"/>
            <w:sz w:val="28"/>
            <w:szCs w:val="28"/>
            <w:u w:val="single"/>
          </w:rPr>
          <w:t>vicepresident@thepcclub.org</w:t>
        </w:r>
      </w:hyperlink>
      <w:r w:rsidRPr="001D797E">
        <w:rPr>
          <w:rFonts w:ascii="Arial" w:eastAsia="Times New Roman" w:hAnsi="Arial" w:cs="Arial"/>
          <w:color w:val="1D2228"/>
          <w:sz w:val="28"/>
          <w:szCs w:val="28"/>
        </w:rPr>
        <w:br/>
        <w:t>Barbara Harris -Treasurer                             </w:t>
      </w:r>
      <w:hyperlink r:id="rId16" w:tgtFrame="_blank" w:history="1">
        <w:r w:rsidRPr="001D797E">
          <w:rPr>
            <w:rFonts w:ascii="Arial" w:eastAsia="Times New Roman" w:hAnsi="Arial" w:cs="Arial"/>
            <w:color w:val="1155CC"/>
            <w:sz w:val="28"/>
            <w:szCs w:val="28"/>
            <w:u w:val="single"/>
          </w:rPr>
          <w:t>treasurer@thepcclub.org</w:t>
        </w:r>
      </w:hyperlink>
      <w:r w:rsidRPr="001D797E">
        <w:rPr>
          <w:rFonts w:ascii="Arial" w:eastAsia="Times New Roman" w:hAnsi="Arial" w:cs="Arial"/>
          <w:color w:val="1D2228"/>
          <w:sz w:val="28"/>
          <w:szCs w:val="28"/>
        </w:rPr>
        <w:br/>
        <w:t>Lynn Brown -Secretary                                 </w:t>
      </w:r>
      <w:hyperlink r:id="rId17" w:tgtFrame="_blank" w:history="1">
        <w:r w:rsidRPr="001D797E">
          <w:rPr>
            <w:rFonts w:ascii="Arial" w:eastAsia="Times New Roman" w:hAnsi="Arial" w:cs="Arial"/>
            <w:color w:val="1155CC"/>
            <w:sz w:val="28"/>
            <w:szCs w:val="28"/>
            <w:u w:val="single"/>
          </w:rPr>
          <w:t>secretary@thepcclub.org</w:t>
        </w:r>
      </w:hyperlink>
      <w:r w:rsidRPr="001D797E">
        <w:rPr>
          <w:rFonts w:ascii="Arial" w:eastAsia="Times New Roman" w:hAnsi="Arial" w:cs="Arial"/>
          <w:color w:val="1D2228"/>
          <w:sz w:val="28"/>
          <w:szCs w:val="28"/>
        </w:rPr>
        <w:br/>
        <w:t>Jack Schnabel- Education Chair                   </w:t>
      </w:r>
      <w:hyperlink r:id="rId18" w:tgtFrame="_blank" w:history="1">
        <w:r w:rsidRPr="001D797E">
          <w:rPr>
            <w:rFonts w:ascii="Arial" w:eastAsia="Times New Roman" w:hAnsi="Arial" w:cs="Arial"/>
            <w:color w:val="1155CC"/>
            <w:sz w:val="28"/>
            <w:szCs w:val="28"/>
            <w:u w:val="single"/>
          </w:rPr>
          <w:t>educationchair@thepcclub.org</w:t>
        </w:r>
      </w:hyperlink>
      <w:r w:rsidRPr="001D797E">
        <w:rPr>
          <w:rFonts w:ascii="Arial" w:eastAsia="Times New Roman" w:hAnsi="Arial" w:cs="Arial"/>
          <w:color w:val="1D2228"/>
          <w:sz w:val="28"/>
          <w:szCs w:val="28"/>
        </w:rPr>
        <w:br/>
        <w:t>Shirley Muse -Newsletter Editor                    </w:t>
      </w:r>
      <w:hyperlink r:id="rId19" w:tgtFrame="_blank" w:history="1">
        <w:r w:rsidRPr="001D797E">
          <w:rPr>
            <w:rFonts w:ascii="Arial" w:eastAsia="Times New Roman" w:hAnsi="Arial" w:cs="Arial"/>
            <w:color w:val="1155CC"/>
            <w:sz w:val="28"/>
            <w:szCs w:val="28"/>
            <w:u w:val="single"/>
          </w:rPr>
          <w:t>newsletter@thepcclub.org</w:t>
        </w:r>
      </w:hyperlink>
      <w:r w:rsidRPr="001D797E">
        <w:rPr>
          <w:rFonts w:ascii="Arial" w:eastAsia="Times New Roman" w:hAnsi="Arial" w:cs="Arial"/>
          <w:color w:val="1D2228"/>
          <w:sz w:val="28"/>
          <w:szCs w:val="28"/>
        </w:rPr>
        <w:br/>
        <w:t>Gary Peterson  - Greeter Coordinator           </w:t>
      </w:r>
      <w:hyperlink r:id="rId20" w:tgtFrame="_blank" w:history="1">
        <w:r w:rsidRPr="001D797E">
          <w:rPr>
            <w:rFonts w:ascii="Arial" w:eastAsia="Times New Roman" w:hAnsi="Arial" w:cs="Arial"/>
            <w:color w:val="1155CC"/>
            <w:sz w:val="28"/>
            <w:szCs w:val="28"/>
            <w:u w:val="single"/>
          </w:rPr>
          <w:t>greeterchair@thepcclub.org</w:t>
        </w:r>
      </w:hyperlink>
      <w:r w:rsidRPr="001D797E">
        <w:rPr>
          <w:rFonts w:ascii="Arial" w:eastAsia="Times New Roman" w:hAnsi="Arial" w:cs="Arial"/>
          <w:color w:val="1D2228"/>
          <w:sz w:val="28"/>
          <w:szCs w:val="28"/>
        </w:rPr>
        <w:br/>
        <w:t>Ron Nelson  – Workshop Manager               </w:t>
      </w:r>
      <w:hyperlink r:id="rId21" w:tgtFrame="_blank" w:history="1">
        <w:r w:rsidRPr="001D797E">
          <w:rPr>
            <w:rFonts w:ascii="Arial" w:eastAsia="Times New Roman" w:hAnsi="Arial" w:cs="Arial"/>
            <w:color w:val="1155CC"/>
            <w:sz w:val="28"/>
            <w:szCs w:val="28"/>
            <w:u w:val="single"/>
          </w:rPr>
          <w:t>supervisorchair@thepcclub.org</w:t>
        </w:r>
      </w:hyperlink>
      <w:r w:rsidRPr="001D797E">
        <w:rPr>
          <w:rFonts w:ascii="Arial" w:eastAsia="Times New Roman" w:hAnsi="Arial" w:cs="Arial"/>
          <w:color w:val="1D2228"/>
          <w:sz w:val="28"/>
          <w:szCs w:val="28"/>
        </w:rPr>
        <w:br/>
        <w:t xml:space="preserve">Toni </w:t>
      </w:r>
      <w:proofErr w:type="spellStart"/>
      <w:r w:rsidRPr="001D797E">
        <w:rPr>
          <w:rFonts w:ascii="Arial" w:eastAsia="Times New Roman" w:hAnsi="Arial" w:cs="Arial"/>
          <w:color w:val="1D2228"/>
          <w:sz w:val="28"/>
          <w:szCs w:val="28"/>
        </w:rPr>
        <w:t>Barrient</w:t>
      </w:r>
      <w:proofErr w:type="spellEnd"/>
      <w:r w:rsidRPr="001D797E">
        <w:rPr>
          <w:rFonts w:ascii="Arial" w:eastAsia="Times New Roman" w:hAnsi="Arial" w:cs="Arial"/>
          <w:color w:val="1D2228"/>
          <w:sz w:val="28"/>
          <w:szCs w:val="28"/>
        </w:rPr>
        <w:t xml:space="preserve"> Membership Chair                </w:t>
      </w:r>
      <w:r w:rsidRPr="001D797E">
        <w:rPr>
          <w:rFonts w:ascii="Arial" w:eastAsia="Times New Roman" w:hAnsi="Arial" w:cs="Arial"/>
          <w:color w:val="000099"/>
          <w:sz w:val="28"/>
          <w:szCs w:val="28"/>
        </w:rPr>
        <w:t>membershipchair</w:t>
      </w:r>
      <w:r w:rsidRPr="001D797E">
        <w:rPr>
          <w:rFonts w:ascii="Arial" w:eastAsia="Times New Roman" w:hAnsi="Arial" w:cs="Arial"/>
          <w:color w:val="196AD4"/>
          <w:sz w:val="28"/>
          <w:szCs w:val="28"/>
        </w:rPr>
        <w:t>@</w:t>
      </w:r>
      <w:hyperlink r:id="rId22" w:tgtFrame="_blank" w:history="1">
        <w:r w:rsidRPr="001D797E">
          <w:rPr>
            <w:rFonts w:ascii="Arial" w:eastAsia="Times New Roman" w:hAnsi="Arial" w:cs="Arial"/>
            <w:color w:val="1155CC"/>
            <w:sz w:val="28"/>
            <w:szCs w:val="28"/>
            <w:u w:val="single"/>
          </w:rPr>
          <w:t>thepcclub.org</w:t>
        </w:r>
      </w:hyperlink>
      <w:r w:rsidRPr="001D797E">
        <w:rPr>
          <w:rFonts w:ascii="Arial" w:eastAsia="Times New Roman" w:hAnsi="Arial" w:cs="Arial"/>
          <w:color w:val="1D2228"/>
          <w:sz w:val="28"/>
          <w:szCs w:val="28"/>
        </w:rPr>
        <w:br/>
        <w:t xml:space="preserve">Charles </w:t>
      </w:r>
      <w:proofErr w:type="spellStart"/>
      <w:r w:rsidRPr="001D797E">
        <w:rPr>
          <w:rFonts w:ascii="Arial" w:eastAsia="Times New Roman" w:hAnsi="Arial" w:cs="Arial"/>
          <w:color w:val="1D2228"/>
          <w:sz w:val="28"/>
          <w:szCs w:val="28"/>
        </w:rPr>
        <w:t>Easlon</w:t>
      </w:r>
      <w:proofErr w:type="spellEnd"/>
      <w:r w:rsidRPr="001D797E">
        <w:rPr>
          <w:rFonts w:ascii="Arial" w:eastAsia="Times New Roman" w:hAnsi="Arial" w:cs="Arial"/>
          <w:color w:val="1D2228"/>
          <w:sz w:val="28"/>
          <w:szCs w:val="28"/>
        </w:rPr>
        <w:t xml:space="preserve"> -System Analyst                   </w:t>
      </w:r>
      <w:hyperlink r:id="rId23" w:tgtFrame="_blank" w:history="1">
        <w:r w:rsidRPr="001D797E">
          <w:rPr>
            <w:rFonts w:ascii="Arial" w:eastAsia="Times New Roman" w:hAnsi="Arial" w:cs="Arial"/>
            <w:color w:val="1155CC"/>
            <w:sz w:val="28"/>
            <w:szCs w:val="28"/>
            <w:u w:val="single"/>
          </w:rPr>
          <w:t>systemanalyst@thepcclub.org</w:t>
        </w:r>
      </w:hyperlink>
      <w:r w:rsidRPr="001D797E">
        <w:rPr>
          <w:rFonts w:ascii="Arial" w:eastAsia="Times New Roman" w:hAnsi="Arial" w:cs="Arial"/>
          <w:color w:val="1D2228"/>
          <w:sz w:val="28"/>
          <w:szCs w:val="28"/>
        </w:rPr>
        <w:br/>
        <w:t>Kathryn &amp; Shelton Green - Webmasters       </w:t>
      </w:r>
      <w:hyperlink r:id="rId24" w:tgtFrame="_blank" w:history="1">
        <w:r w:rsidRPr="001D797E">
          <w:rPr>
            <w:rFonts w:ascii="Arial" w:eastAsia="Times New Roman" w:hAnsi="Arial" w:cs="Arial"/>
            <w:color w:val="1155CC"/>
            <w:sz w:val="28"/>
            <w:szCs w:val="28"/>
            <w:u w:val="single"/>
          </w:rPr>
          <w:t>webmaster@thepcclub.org</w:t>
        </w:r>
      </w:hyperlink>
      <w:r w:rsidRPr="001D797E">
        <w:rPr>
          <w:rFonts w:ascii="Arial" w:eastAsia="Times New Roman" w:hAnsi="Arial" w:cs="Arial"/>
          <w:color w:val="1D2228"/>
          <w:sz w:val="28"/>
          <w:szCs w:val="28"/>
        </w:rPr>
        <w:br/>
        <w:t>Judy Mandel -, Historian                                </w:t>
      </w:r>
      <w:hyperlink r:id="rId25" w:tgtFrame="_blank" w:history="1">
        <w:r w:rsidRPr="001D797E">
          <w:rPr>
            <w:rFonts w:ascii="Arial" w:eastAsia="Times New Roman" w:hAnsi="Arial" w:cs="Arial"/>
            <w:color w:val="1155CC"/>
            <w:sz w:val="28"/>
            <w:szCs w:val="28"/>
            <w:u w:val="single"/>
          </w:rPr>
          <w:t>historian@thepcclub.org</w:t>
        </w:r>
      </w:hyperlink>
      <w:r w:rsidRPr="001D797E">
        <w:rPr>
          <w:rFonts w:ascii="Arial" w:eastAsia="Times New Roman" w:hAnsi="Arial" w:cs="Arial"/>
          <w:color w:val="1D2228"/>
          <w:sz w:val="28"/>
          <w:szCs w:val="28"/>
        </w:rPr>
        <w:br/>
        <w:t xml:space="preserve">Bob </w:t>
      </w:r>
      <w:proofErr w:type="spellStart"/>
      <w:r w:rsidRPr="001D797E">
        <w:rPr>
          <w:rFonts w:ascii="Arial" w:eastAsia="Times New Roman" w:hAnsi="Arial" w:cs="Arial"/>
          <w:color w:val="1D2228"/>
          <w:sz w:val="28"/>
          <w:szCs w:val="28"/>
        </w:rPr>
        <w:t>Sellards</w:t>
      </w:r>
      <w:proofErr w:type="spellEnd"/>
      <w:r w:rsidRPr="001D797E">
        <w:rPr>
          <w:rFonts w:ascii="Arial" w:eastAsia="Times New Roman" w:hAnsi="Arial" w:cs="Arial"/>
          <w:color w:val="1D2228"/>
          <w:sz w:val="28"/>
          <w:szCs w:val="28"/>
        </w:rPr>
        <w:t xml:space="preserve"> – Publicity Chair                       </w:t>
      </w:r>
      <w:hyperlink r:id="rId26" w:tgtFrame="_blank" w:history="1">
        <w:r w:rsidRPr="001D797E">
          <w:rPr>
            <w:rFonts w:ascii="Arial" w:eastAsia="Times New Roman" w:hAnsi="Arial" w:cs="Arial"/>
            <w:color w:val="1155CC"/>
            <w:sz w:val="28"/>
            <w:szCs w:val="28"/>
            <w:u w:val="single"/>
          </w:rPr>
          <w:t>publicity@thepcclub.org</w:t>
        </w:r>
      </w:hyperlink>
    </w:p>
    <w:p w14:paraId="3B6FDE12" w14:textId="426B6382" w:rsidR="00C736C0" w:rsidRDefault="001D797E">
      <w:r>
        <w:t>f</w:t>
      </w:r>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7E"/>
    <w:rsid w:val="001D797E"/>
    <w:rsid w:val="004937F5"/>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BEF7"/>
  <w15:chartTrackingRefBased/>
  <w15:docId w15:val="{5204ECA4-6819-4B3E-94ED-39196313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16165">
      <w:bodyDiv w:val="1"/>
      <w:marLeft w:val="0"/>
      <w:marRight w:val="0"/>
      <w:marTop w:val="0"/>
      <w:marBottom w:val="0"/>
      <w:divBdr>
        <w:top w:val="none" w:sz="0" w:space="0" w:color="auto"/>
        <w:left w:val="none" w:sz="0" w:space="0" w:color="auto"/>
        <w:bottom w:val="none" w:sz="0" w:space="0" w:color="auto"/>
        <w:right w:val="none" w:sz="0" w:space="0" w:color="auto"/>
      </w:divBdr>
      <w:divsChild>
        <w:div w:id="278948723">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ocpl.org/client/en_US/default/search/registration/$N?pc=SYMWS" TargetMode="External"/><Relationship Id="rId13" Type="http://schemas.openxmlformats.org/officeDocument/2006/relationships/hyperlink" Target="mailto:Treasurer@thepcclub.org" TargetMode="External"/><Relationship Id="rId18" Type="http://schemas.openxmlformats.org/officeDocument/2006/relationships/hyperlink" Target="mailto:educationchair@thepcclub.org" TargetMode="External"/><Relationship Id="rId26" Type="http://schemas.openxmlformats.org/officeDocument/2006/relationships/hyperlink" Target="mailto:publicity@thepcclub.org" TargetMode="External"/><Relationship Id="rId3" Type="http://schemas.openxmlformats.org/officeDocument/2006/relationships/webSettings" Target="webSettings.xml"/><Relationship Id="rId21" Type="http://schemas.openxmlformats.org/officeDocument/2006/relationships/hyperlink" Target="mailto:supervisorchair@thepcclub.org" TargetMode="External"/><Relationship Id="rId7" Type="http://schemas.openxmlformats.org/officeDocument/2006/relationships/hyperlink" Target="http://www.ocpl.org/elib/elearning" TargetMode="External"/><Relationship Id="rId12" Type="http://schemas.openxmlformats.org/officeDocument/2006/relationships/hyperlink" Target="http://www.ic3.gov/" TargetMode="External"/><Relationship Id="rId17" Type="http://schemas.openxmlformats.org/officeDocument/2006/relationships/hyperlink" Target="mailto:secretary@thepcclub.org" TargetMode="External"/><Relationship Id="rId25" Type="http://schemas.openxmlformats.org/officeDocument/2006/relationships/hyperlink" Target="mailto:historian@thepcclub.org" TargetMode="External"/><Relationship Id="rId2" Type="http://schemas.openxmlformats.org/officeDocument/2006/relationships/settings" Target="settings.xml"/><Relationship Id="rId16" Type="http://schemas.openxmlformats.org/officeDocument/2006/relationships/hyperlink" Target="mailto:treasurer@thepcclub.org" TargetMode="External"/><Relationship Id="rId20" Type="http://schemas.openxmlformats.org/officeDocument/2006/relationships/hyperlink" Target="mailto:greeterchair@thepcclub.org" TargetMode="External"/><Relationship Id="rId1" Type="http://schemas.openxmlformats.org/officeDocument/2006/relationships/styles" Target="styles.xml"/><Relationship Id="rId6" Type="http://schemas.openxmlformats.org/officeDocument/2006/relationships/hyperlink" Target="https://www.youtube.com/" TargetMode="External"/><Relationship Id="rId11" Type="http://schemas.openxmlformats.org/officeDocument/2006/relationships/hyperlink" Target="http://www.irs.gov/" TargetMode="External"/><Relationship Id="rId24" Type="http://schemas.openxmlformats.org/officeDocument/2006/relationships/hyperlink" Target="mailto:webmaster@thepcclub.org" TargetMode="External"/><Relationship Id="rId5" Type="http://schemas.openxmlformats.org/officeDocument/2006/relationships/hyperlink" Target="https://apcug2.org/category/virtual-tech-conference/" TargetMode="External"/><Relationship Id="rId15" Type="http://schemas.openxmlformats.org/officeDocument/2006/relationships/hyperlink" Target="mailto:vicepresident@thepcclub.org" TargetMode="External"/><Relationship Id="rId23" Type="http://schemas.openxmlformats.org/officeDocument/2006/relationships/hyperlink" Target="mailto:systemanalyst@thepcclub.org" TargetMode="External"/><Relationship Id="rId28" Type="http://schemas.openxmlformats.org/officeDocument/2006/relationships/theme" Target="theme/theme1.xml"/><Relationship Id="rId10" Type="http://schemas.openxmlformats.org/officeDocument/2006/relationships/hyperlink" Target="mailto:treasurer@thepcclub.org" TargetMode="External"/><Relationship Id="rId19" Type="http://schemas.openxmlformats.org/officeDocument/2006/relationships/hyperlink" Target="mailto:newsletter@thepcclub.org" TargetMode="External"/><Relationship Id="rId4" Type="http://schemas.openxmlformats.org/officeDocument/2006/relationships/hyperlink" Target="https://www.thepcclub.org/" TargetMode="External"/><Relationship Id="rId9" Type="http://schemas.openxmlformats.org/officeDocument/2006/relationships/hyperlink" Target="http://www.irs.gov/" TargetMode="External"/><Relationship Id="rId14" Type="http://schemas.openxmlformats.org/officeDocument/2006/relationships/hyperlink" Target="mailto:president@thepcclub.org" TargetMode="External"/><Relationship Id="rId22" Type="http://schemas.openxmlformats.org/officeDocument/2006/relationships/hyperlink" Target="http://thepcclub.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2020-04-01T22:50:00Z</dcterms:created>
  <dcterms:modified xsi:type="dcterms:W3CDTF">2020-04-01T23:01:00Z</dcterms:modified>
</cp:coreProperties>
</file>